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20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hint="eastAsia" w:ascii="Times New Roman" w:hAnsi="Times New Roman" w:eastAsia="仿宋_GB2312" w:cs="Times New Roman"/>
          <w:sz w:val="32"/>
          <w:szCs w:val="20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sz w:val="32"/>
          <w:szCs w:val="20"/>
        </w:rPr>
        <w:t>黄外函〔20</w:t>
      </w: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20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20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2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eastAsia" w:ascii="Times New Roman" w:hAnsi="Times New Roman" w:eastAsia="仿宋_GB2312" w:cs="Times New Roman"/>
          <w:sz w:val="32"/>
          <w:szCs w:val="20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20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关于共同组织参加全国对外友协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民间艺术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讲述脱贫故事线上展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的商请函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市文化和旅游局：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中国人民对外友好协会拟于今年10月面向国内外举办“匠心筑梦——用民间艺术讲述脱贫故事”线上展（详见附件方案），现通过省外办向各地市征集非遗作品进行参展。中国人民对外友好协会将为参展人和入围作者颁发纪念证书，并在该展基础上挑选优秀展品于明年建党100周年之际在海外展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现特商请贵局协助组织各类非遗艺术传承人积极参展，提供或创作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</w:rPr>
        <w:t>内容贴近脱贫攻坚主题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eastAsia="zh-CN"/>
        </w:rPr>
        <w:t>的非遗作品，体现黄山美丽乡村建设、脱贫攻坚成效和雄厚文化实力，或提供作者自己或身边关于脱贫的感人故事，以便多维度展现我市脱贫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val="zh-CN" w:eastAsia="zh-CN"/>
        </w:rPr>
        <w:t>成果，讲好徽州故事。相关作品及资料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val="en-US" w:eastAsia="zh-CN"/>
        </w:rPr>
        <w:t>请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val="zh-CN" w:eastAsia="zh-CN"/>
        </w:rPr>
        <w:t>于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val="en-US" w:eastAsia="zh-CN"/>
        </w:rPr>
        <w:t>8月27日（星期四）前提供至外办以便提前整理翻译。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val="zh-CN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val="zh-CN" w:eastAsia="zh-CN"/>
        </w:rPr>
        <w:t>望支持为感。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val="zh-CN" w:eastAsia="zh-CN"/>
        </w:rPr>
        <w:t>附件：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val="en-US" w:eastAsia="zh-CN"/>
        </w:rPr>
        <w:t>1. 中国人民对外友好协会〔2020〕71号函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val="en-US" w:eastAsia="zh-CN"/>
        </w:rPr>
        <w:t>参展图片示例及作品信息表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leftChars="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(联系人：市外办友城科汪雨， 2350980，13855900462)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leftChars="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leftChars="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val="en-US" w:eastAsia="zh-CN"/>
        </w:rPr>
        <w:t>市外办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val="en-US" w:eastAsia="zh-CN"/>
        </w:rPr>
        <w:t>2020年8月5日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leftChars="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leftChars="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leftChars="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leftChars="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leftChars="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leftChars="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leftChars="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leftChars="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leftChars="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leftChars="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leftChars="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leftChars="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-369570</wp:posOffset>
            </wp:positionV>
            <wp:extent cx="6947535" cy="9220835"/>
            <wp:effectExtent l="0" t="0" r="5715" b="18415"/>
            <wp:wrapNone/>
            <wp:docPr id="1" name="图片 1" descr="全国对外友协函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全国对外友协函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7535" cy="922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lang w:val="en-US" w:eastAsia="zh-CN"/>
        </w:rPr>
        <w:t xml:space="preserve">附件1   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lang w:val="en-US" w:eastAsia="zh-CN"/>
        </w:rPr>
        <w:t xml:space="preserve">  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br w:type="page"/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-759460</wp:posOffset>
            </wp:positionV>
            <wp:extent cx="7314565" cy="9706610"/>
            <wp:effectExtent l="0" t="0" r="635" b="8890"/>
            <wp:wrapNone/>
            <wp:docPr id="7" name="图片 7" descr="全国对外友协函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全国对外友协函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4565" cy="970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val="en-US" w:eastAsia="zh-CN"/>
        </w:rPr>
        <w:br w:type="page"/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-921385</wp:posOffset>
            </wp:positionV>
            <wp:extent cx="7293610" cy="9678670"/>
            <wp:effectExtent l="0" t="0" r="2540" b="17780"/>
            <wp:wrapNone/>
            <wp:docPr id="8" name="图片 8" descr="全国对外友协函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全国对外友协函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93610" cy="967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val="en-US" w:eastAsia="zh-CN"/>
        </w:rPr>
        <w:br w:type="page"/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-187960</wp:posOffset>
            </wp:positionV>
            <wp:extent cx="6926580" cy="9192260"/>
            <wp:effectExtent l="0" t="0" r="7620" b="8890"/>
            <wp:wrapNone/>
            <wp:docPr id="9" name="图片 9" descr="全国对外友协函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全国对外友协函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919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val="en-US" w:eastAsia="zh-CN"/>
        </w:rPr>
        <w:br w:type="page"/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-359410</wp:posOffset>
            </wp:positionV>
            <wp:extent cx="6935470" cy="9204960"/>
            <wp:effectExtent l="0" t="0" r="17780" b="15240"/>
            <wp:wrapNone/>
            <wp:docPr id="10" name="图片 10" descr="全国对外友协函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全国对外友协函_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35470" cy="920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附件2</w:t>
      </w:r>
      <w:r>
        <w:rPr>
          <w:rFonts w:hint="eastAsia" w:eastAsia="黑体" w:cs="Times New Roman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700405</wp:posOffset>
            </wp:positionV>
            <wp:extent cx="5607685" cy="4144645"/>
            <wp:effectExtent l="0" t="0" r="12065" b="8255"/>
            <wp:wrapNone/>
            <wp:docPr id="12" name="图片 12" descr="2.参展图片示例：编号-作者姓名-地区-作品名称-艺术类别-联系方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.参展图片示例：编号-作者姓名-地区-作品名称-艺术类别-联系方式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414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参展图片示例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page"/>
      </w:r>
    </w:p>
    <w:tbl>
      <w:tblPr>
        <w:tblStyle w:val="3"/>
        <w:tblpPr w:leftFromText="180" w:rightFromText="180" w:vertAnchor="text" w:horzAnchor="page" w:tblpXSpec="center" w:tblpY="494"/>
        <w:tblOverlap w:val="never"/>
        <w:tblW w:w="52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8"/>
        <w:gridCol w:w="1158"/>
        <w:gridCol w:w="1010"/>
        <w:gridCol w:w="3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</w:rPr>
              <w:t>作品信息表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976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作者姓名</w:t>
            </w: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性别</w:t>
            </w:r>
          </w:p>
        </w:tc>
        <w:tc>
          <w:tcPr>
            <w:tcW w:w="534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年龄</w:t>
            </w:r>
          </w:p>
        </w:tc>
        <w:tc>
          <w:tcPr>
            <w:tcW w:w="1876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976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</w:p>
        </w:tc>
        <w:tc>
          <w:tcPr>
            <w:tcW w:w="534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</w:p>
        </w:tc>
        <w:tc>
          <w:tcPr>
            <w:tcW w:w="1876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976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推荐单位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1976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作品名称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rPr>
                <w:rFonts w:ascii="方正仿宋_GBK" w:hAnsi="方正仿宋_GBK" w:eastAsia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5" w:hRule="atLeast"/>
          <w:jc w:val="center"/>
        </w:trPr>
        <w:tc>
          <w:tcPr>
            <w:tcW w:w="1976" w:type="pc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作品简介</w:t>
            </w:r>
          </w:p>
          <w:p>
            <w:pPr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（应包含作品类别、创作思路及作品背后的故事等内容）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rPr>
                <w:rFonts w:ascii="方正仿宋_GBK" w:hAnsi="方正仿宋_GBK" w:eastAsia="方正仿宋_GBK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rPr>
                <w:rFonts w:ascii="方正仿宋_GBK" w:hAnsi="方正仿宋_GBK" w:eastAsia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1976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作者同意参展并签名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rPr>
                <w:rFonts w:ascii="方正仿宋_GBK" w:hAnsi="方正仿宋_GBK" w:eastAsia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sectPr>
      <w:pgSz w:w="11906" w:h="16838"/>
      <w:pgMar w:top="198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1CBE8F"/>
    <w:multiLevelType w:val="singleLevel"/>
    <w:tmpl w:val="E21CBE8F"/>
    <w:lvl w:ilvl="0" w:tentative="0">
      <w:start w:val="2"/>
      <w:numFmt w:val="decimal"/>
      <w:suff w:val="space"/>
      <w:lvlText w:val="%1."/>
      <w:lvlJc w:val="left"/>
      <w:pPr>
        <w:ind w:left="1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66BDE"/>
    <w:rsid w:val="356E7E53"/>
    <w:rsid w:val="38F229E2"/>
    <w:rsid w:val="65466BDE"/>
    <w:rsid w:val="661B0C74"/>
    <w:rsid w:val="7A471C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4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2020-08-05T08:14:00Z</dcterms:created>
  <dc:creator>MaxWang1403223070</dc:creator>
  <cp:lastModifiedBy>minme</cp:lastModifiedBy>
  <cp:lastPrinted>2020-08-06T01:18:10Z</cp:lastPrinted>
  <dcterms:modified xsi:type="dcterms:W3CDTF">2020-08-06T01:30:45Z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